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D4387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43875">
        <w:rPr>
          <w:rFonts w:ascii="Times New Roman" w:eastAsia="Arial Unicode MS" w:hAnsi="Times New Roman" w:cs="Times New Roman"/>
          <w:sz w:val="24"/>
          <w:szCs w:val="24"/>
          <w:lang w:eastAsia="lv-LV"/>
        </w:rPr>
        <w:t>27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D43875" w:rsidRPr="00D43875" w:rsidRDefault="00D43875" w:rsidP="00D43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D43875" w:rsidRPr="00D43875" w:rsidRDefault="00D43875" w:rsidP="00D4387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D4387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biedrībai “Mēs saviem bērniem”</w:t>
      </w:r>
    </w:p>
    <w:p w:rsidR="00D43875" w:rsidRPr="00D43875" w:rsidRDefault="00D43875" w:rsidP="00D43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</w:p>
    <w:p w:rsidR="00D43875" w:rsidRPr="00D43875" w:rsidRDefault="00D43875" w:rsidP="00D346C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4387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saņemts biedrības “Mēs saviem bērniem” 10.01.2020.iesniegums (reģistrēts Madonas novada pašvaldībā 10.01.2020.), ar lūgumu piešķirt finansējumu mūzikas pulciņa vadītājai (8-10 stundas mēnesī), deju kolektīva “Mazais cilvēciņš” vadītājai (4 stundas nedēļā), teātra un leļļu teātra studijas vadītājai </w:t>
      </w:r>
      <w:proofErr w:type="gramStart"/>
      <w:r w:rsidRPr="00D4387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proofErr w:type="gramEnd"/>
      <w:r w:rsidRPr="00D4387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8-10 stundas mēnesī) darba samaksas nodrošināšanai. </w:t>
      </w:r>
    </w:p>
    <w:p w:rsidR="00D43875" w:rsidRPr="005F39BF" w:rsidRDefault="002C03A8" w:rsidP="00D346CC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sniegto informāciju</w:t>
      </w:r>
      <w:bookmarkStart w:id="7" w:name="_GoBack"/>
      <w:bookmarkEnd w:id="7"/>
      <w:r w:rsidR="00D43875" w:rsidRPr="00D43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ņemot vērā 16.01.2020. Izglītības un jaunatnes lietu komitejas </w:t>
      </w:r>
      <w:r w:rsidR="00D43875">
        <w:rPr>
          <w:rFonts w:ascii="Times New Roman" w:eastAsia="Calibri" w:hAnsi="Times New Roman" w:cs="Times New Roman"/>
          <w:sz w:val="24"/>
          <w:szCs w:val="24"/>
        </w:rPr>
        <w:t xml:space="preserve">un 21.01.2020. Finanšu un attīstības komitejas </w:t>
      </w:r>
      <w:r w:rsidR="00D43875" w:rsidRPr="00FC66FB">
        <w:rPr>
          <w:rFonts w:ascii="Times New Roman" w:eastAsia="Calibri" w:hAnsi="Times New Roman" w:cs="Times New Roman"/>
          <w:sz w:val="24"/>
          <w:szCs w:val="24"/>
        </w:rPr>
        <w:t>atzinumu</w:t>
      </w:r>
      <w:r w:rsidR="00D43875">
        <w:rPr>
          <w:rFonts w:ascii="Times New Roman" w:eastAsia="Calibri" w:hAnsi="Times New Roman" w:cs="Times New Roman"/>
          <w:sz w:val="24"/>
          <w:szCs w:val="24"/>
        </w:rPr>
        <w:t>s</w:t>
      </w:r>
      <w:r w:rsidR="00D43875" w:rsidRPr="00FC6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43875"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D43875"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D438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C106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10</w:t>
      </w:r>
      <w:r w:rsidR="00D43875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D43875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D438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D4387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D438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="00D43875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 w:rsidR="00D438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C10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 w:rsidR="006C1067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6C10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438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="00D4387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D438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Andris Sakne, Rihards Saulītis, </w:t>
      </w:r>
      <w:r w:rsidR="00D43875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="00D43875"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="00D43875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D43875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D438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="00D43875"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D43875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D43875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D438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D43875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NOLEMJ:</w:t>
      </w:r>
    </w:p>
    <w:p w:rsidR="00D43875" w:rsidRPr="00D43875" w:rsidRDefault="00D43875" w:rsidP="00D346C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D43875" w:rsidRPr="00D43875" w:rsidRDefault="00D43875" w:rsidP="00D346C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4387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Piešķirt finansējumu EUR 748,00 apmērā mūzikas pulciņa vadītājai (2 stundas nedēļā)</w:t>
      </w:r>
      <w:proofErr w:type="gramStart"/>
      <w:r w:rsidRPr="00D4387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</w:t>
      </w:r>
      <w:proofErr w:type="gramEnd"/>
      <w:r w:rsidRPr="00D4387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un teātra un leļļu teātra studijas vadītājai (2 stundas nedēļā) darba samaksas nodrošināšanai un valsts sociālās apdrošināšanas obligātajām iemaksām no budžeta pedagogu darba samaksai paredzētā finansējuma no 2020.gada 2.janvāra līdz 30.jūnijam.</w:t>
      </w:r>
    </w:p>
    <w:p w:rsidR="00D43875" w:rsidRPr="00D43875" w:rsidRDefault="00D43875" w:rsidP="00D346C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4387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Uzdot pašvaldības Juridiskai nodaļai slēgt līgumu ar biedrību “Mēs saviem bērniem” par finansējuma piešķiršanu un izlietojuma atskaites iesniegšanu.</w:t>
      </w:r>
    </w:p>
    <w:p w:rsidR="00D43875" w:rsidRPr="00D43875" w:rsidRDefault="00D43875" w:rsidP="00D346C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43875">
        <w:rPr>
          <w:rFonts w:ascii="Times New Roman" w:eastAsia="Times New Roman" w:hAnsi="Times New Roman" w:cs="Times New Roman"/>
          <w:color w:val="000000"/>
          <w:sz w:val="24"/>
          <w:szCs w:val="24"/>
        </w:rPr>
        <w:t>Uzdot pašvaldības Izglītības nodaļai veikt kontroli par līguma saistību izpildi.</w:t>
      </w:r>
    </w:p>
    <w:p w:rsidR="00D43875" w:rsidRPr="00D43875" w:rsidRDefault="00D43875" w:rsidP="00D4387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bookmarkEnd w:id="6"/>
    <w:p w:rsidR="002D66CD" w:rsidRDefault="002D66CD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875" w:rsidRDefault="00D43875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C028E" w:rsidRDefault="009C028E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51FE" w:rsidRDefault="008D51FE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A152D" w:rsidRPr="00AB4186" w:rsidRDefault="009A152D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03CF" w:rsidRPr="005F39BF" w:rsidRDefault="005F39BF" w:rsidP="005F39B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  <w:proofErr w:type="spellStart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>S.Seržāne</w:t>
      </w:r>
      <w:proofErr w:type="spellEnd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 64860562</w:t>
      </w:r>
    </w:p>
    <w:sectPr w:rsidR="001B03CF" w:rsidRPr="005F39B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5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3A8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067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46CC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627C-8BF4-4DDB-AF24-35A82658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42</cp:revision>
  <cp:lastPrinted>2020-01-24T16:53:00Z</cp:lastPrinted>
  <dcterms:created xsi:type="dcterms:W3CDTF">2020-01-02T15:13:00Z</dcterms:created>
  <dcterms:modified xsi:type="dcterms:W3CDTF">2020-01-24T16:53:00Z</dcterms:modified>
</cp:coreProperties>
</file>